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BC" w:rsidRDefault="00D872A3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STACIONARINIŲ ASMENS SVEIKATOS PRIEŽIŪROS PASLAUGŲ</w:t>
      </w:r>
      <w:r>
        <w:br/>
        <w:t>VERTINIMO ANKETA</w:t>
      </w:r>
      <w:bookmarkEnd w:id="0"/>
      <w:bookmarkEnd w:id="1"/>
    </w:p>
    <w:p w:rsidR="00383CBC" w:rsidRDefault="00D872A3">
      <w:pPr>
        <w:pStyle w:val="Pagrindinistekstas"/>
        <w:shd w:val="clear" w:color="auto" w:fill="auto"/>
        <w:spacing w:after="560" w:line="240" w:lineRule="auto"/>
        <w:jc w:val="center"/>
      </w:pPr>
      <w:r>
        <w:rPr>
          <w:b/>
          <w:bCs/>
        </w:rPr>
        <w:t>2021 m. gruodžio mėn.</w:t>
      </w:r>
    </w:p>
    <w:p w:rsidR="00383CBC" w:rsidRDefault="00D872A3">
      <w:pPr>
        <w:pStyle w:val="Pagrindinistekstas"/>
        <w:shd w:val="clear" w:color="auto" w:fill="auto"/>
        <w:spacing w:line="240" w:lineRule="auto"/>
      </w:pPr>
      <w:r>
        <w:t>Jums b</w:t>
      </w:r>
      <w:r w:rsidR="003D0EB1">
        <w:t>uvo suteikta gydymo paslauga VšĮ</w:t>
      </w:r>
      <w:r>
        <w:t xml:space="preserve"> Rokiškio rajono ligoninėje.</w:t>
      </w:r>
    </w:p>
    <w:p w:rsidR="00383CBC" w:rsidRDefault="00D872A3">
      <w:pPr>
        <w:pStyle w:val="Pagrindinistekstas"/>
        <w:shd w:val="clear" w:color="auto" w:fill="auto"/>
        <w:spacing w:line="240" w:lineRule="auto"/>
      </w:pPr>
      <w:r>
        <w:t>Maloniai prašome užpildyti šią anoniminę anketą.</w:t>
      </w:r>
    </w:p>
    <w:p w:rsidR="00383CBC" w:rsidRDefault="00D872A3">
      <w:pPr>
        <w:pStyle w:val="Pagrindinistekstas"/>
        <w:shd w:val="clear" w:color="auto" w:fill="auto"/>
        <w:spacing w:after="280" w:line="240" w:lineRule="auto"/>
      </w:pPr>
      <w:r>
        <w:t>Jūsų nuomonė padės gerinti teikiamų paslaugų kokybę bei tenkinti Jūsų lūkesčius.</w:t>
      </w:r>
    </w:p>
    <w:p w:rsidR="00383CBC" w:rsidRDefault="00D872A3">
      <w:pPr>
        <w:pStyle w:val="Pagrindinistekstas"/>
        <w:shd w:val="clear" w:color="auto" w:fill="auto"/>
        <w:spacing w:after="560" w:line="240" w:lineRule="auto"/>
      </w:pPr>
      <w:r>
        <w:rPr>
          <w:b/>
          <w:bCs/>
        </w:rPr>
        <w:t>Dėkojame už sugaištą laiką.</w:t>
      </w:r>
    </w:p>
    <w:p w:rsidR="00383CBC" w:rsidRDefault="00D872A3">
      <w:pPr>
        <w:pStyle w:val="Pagrindinistekstas"/>
        <w:numPr>
          <w:ilvl w:val="0"/>
          <w:numId w:val="1"/>
        </w:numPr>
        <w:shd w:val="clear" w:color="auto" w:fill="auto"/>
        <w:tabs>
          <w:tab w:val="left" w:pos="373"/>
          <w:tab w:val="left" w:leader="dot" w:pos="4212"/>
        </w:tabs>
        <w:spacing w:line="240" w:lineRule="auto"/>
      </w:pPr>
      <w:r>
        <w:rPr>
          <w:b/>
          <w:bCs/>
        </w:rPr>
        <w:t>Jūsų amžius (pilnais metais)</w:t>
      </w: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8F6C92B" wp14:editId="7098E29C">
            <wp:simplePos x="0" y="0"/>
            <wp:positionH relativeFrom="column">
              <wp:posOffset>192405</wp:posOffset>
            </wp:positionH>
            <wp:positionV relativeFrom="paragraph">
              <wp:posOffset>19050</wp:posOffset>
            </wp:positionV>
            <wp:extent cx="5600700" cy="2390775"/>
            <wp:effectExtent l="0" t="0" r="0" b="952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690861" w:rsidRPr="00690861" w:rsidRDefault="0069086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383CBC" w:rsidRPr="001958D1" w:rsidRDefault="00D872A3">
      <w:pPr>
        <w:pStyle w:val="Pagrindinistekstas"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</w:pPr>
      <w:r>
        <w:rPr>
          <w:b/>
          <w:bCs/>
        </w:rPr>
        <w:t>Jūsų lytis:</w:t>
      </w: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1001E6C" wp14:editId="6401C093">
            <wp:simplePos x="0" y="0"/>
            <wp:positionH relativeFrom="column">
              <wp:posOffset>192405</wp:posOffset>
            </wp:positionH>
            <wp:positionV relativeFrom="paragraph">
              <wp:posOffset>6350</wp:posOffset>
            </wp:positionV>
            <wp:extent cx="5581650" cy="1600200"/>
            <wp:effectExtent l="0" t="0" r="0" b="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1958D1" w:rsidRDefault="001958D1" w:rsidP="001958D1">
      <w:pPr>
        <w:pStyle w:val="Pagrindinistekstas"/>
        <w:shd w:val="clear" w:color="auto" w:fill="auto"/>
        <w:tabs>
          <w:tab w:val="left" w:pos="376"/>
        </w:tabs>
        <w:spacing w:line="240" w:lineRule="auto"/>
      </w:pPr>
    </w:p>
    <w:p w:rsidR="00383CBC" w:rsidRDefault="00D872A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76"/>
        </w:tabs>
      </w:pPr>
      <w:bookmarkStart w:id="2" w:name="bookmark2"/>
      <w:bookmarkStart w:id="3" w:name="bookmark3"/>
      <w:r>
        <w:t>Jūsų socialinė padėtis:</w:t>
      </w:r>
      <w:bookmarkEnd w:id="2"/>
      <w:bookmarkEnd w:id="3"/>
    </w:p>
    <w:p w:rsidR="00137545" w:rsidRPr="00137545" w:rsidRDefault="00137545" w:rsidP="00137545">
      <w:pPr>
        <w:pStyle w:val="Pagrindinistekstas"/>
        <w:shd w:val="clear" w:color="auto" w:fill="auto"/>
        <w:tabs>
          <w:tab w:val="left" w:pos="376"/>
        </w:tabs>
        <w:spacing w:after="560" w:line="240" w:lineRule="auto"/>
      </w:pPr>
      <w:r>
        <w:rPr>
          <w:b/>
          <w:bCs/>
          <w:noProof/>
          <w:lang w:bidi="ar-SA"/>
        </w:rPr>
        <w:drawing>
          <wp:inline distT="0" distB="0" distL="0" distR="0" wp14:anchorId="08FCB3E4" wp14:editId="62C6F4BB">
            <wp:extent cx="6115050" cy="2085975"/>
            <wp:effectExtent l="0" t="0" r="0" b="9525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CBC" w:rsidRDefault="00D872A3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48"/>
        </w:tabs>
      </w:pPr>
      <w:bookmarkStart w:id="4" w:name="bookmark4"/>
      <w:bookmarkStart w:id="5" w:name="bookmark5"/>
      <w:r>
        <w:t xml:space="preserve">Kaip buvote stacionarizuotas </w:t>
      </w:r>
      <w:r w:rsidR="00137545">
        <w:t>į</w:t>
      </w:r>
      <w:r>
        <w:t xml:space="preserve"> ligoninę?</w:t>
      </w:r>
      <w:bookmarkEnd w:id="4"/>
      <w:bookmarkEnd w:id="5"/>
    </w:p>
    <w:p w:rsidR="00137545" w:rsidRDefault="00137545" w:rsidP="00137545">
      <w:pPr>
        <w:pStyle w:val="Heading20"/>
        <w:keepNext/>
        <w:keepLines/>
        <w:shd w:val="clear" w:color="auto" w:fill="auto"/>
        <w:tabs>
          <w:tab w:val="left" w:pos="362"/>
        </w:tabs>
      </w:pPr>
      <w:bookmarkStart w:id="6" w:name="bookmark6"/>
      <w:bookmarkStart w:id="7" w:name="bookmark7"/>
      <w:r>
        <w:rPr>
          <w:noProof/>
          <w:lang w:bidi="ar-SA"/>
        </w:rPr>
        <w:drawing>
          <wp:inline distT="0" distB="0" distL="0" distR="0" wp14:anchorId="27FE367D" wp14:editId="5B25B5B6">
            <wp:extent cx="6219825" cy="2724150"/>
            <wp:effectExtent l="0" t="0" r="9525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7545" w:rsidRDefault="00137545" w:rsidP="00137545">
      <w:pPr>
        <w:pStyle w:val="Heading20"/>
        <w:keepNext/>
        <w:keepLines/>
        <w:shd w:val="clear" w:color="auto" w:fill="auto"/>
        <w:tabs>
          <w:tab w:val="left" w:pos="362"/>
        </w:tabs>
      </w:pPr>
    </w:p>
    <w:p w:rsidR="00383CBC" w:rsidRDefault="00D872A3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2"/>
        </w:tabs>
      </w:pPr>
      <w:r>
        <w:t>Kiek laiko sugaišote ligoninės priėmimo - skubios pagalbos skyriuje?</w:t>
      </w:r>
      <w:bookmarkEnd w:id="6"/>
      <w:bookmarkEnd w:id="7"/>
    </w:p>
    <w:p w:rsidR="00137545" w:rsidRDefault="00137545" w:rsidP="00137545">
      <w:pPr>
        <w:pStyle w:val="Heading20"/>
        <w:keepNext/>
        <w:keepLines/>
        <w:shd w:val="clear" w:color="auto" w:fill="auto"/>
        <w:tabs>
          <w:tab w:val="left" w:pos="366"/>
        </w:tabs>
      </w:pPr>
      <w:bookmarkStart w:id="8" w:name="bookmark8"/>
      <w:bookmarkStart w:id="9" w:name="bookmark9"/>
      <w:r>
        <w:rPr>
          <w:noProof/>
          <w:lang w:bidi="ar-SA"/>
        </w:rPr>
        <w:drawing>
          <wp:inline distT="0" distB="0" distL="0" distR="0" wp14:anchorId="4C6C4ADF" wp14:editId="3637628C">
            <wp:extent cx="5486400" cy="3200400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7545" w:rsidRDefault="00137545" w:rsidP="00137545">
      <w:pPr>
        <w:pStyle w:val="Heading20"/>
        <w:keepNext/>
        <w:keepLines/>
        <w:shd w:val="clear" w:color="auto" w:fill="auto"/>
        <w:tabs>
          <w:tab w:val="left" w:pos="366"/>
        </w:tabs>
      </w:pPr>
    </w:p>
    <w:p w:rsidR="00383CBC" w:rsidRDefault="00D872A3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6"/>
        </w:tabs>
      </w:pPr>
      <w:r>
        <w:t>Kaip jūs vertinate ligoninės maisto kokybę?</w:t>
      </w:r>
      <w:bookmarkEnd w:id="8"/>
      <w:bookmarkEnd w:id="9"/>
    </w:p>
    <w:p w:rsidR="006636BC" w:rsidRDefault="006636BC" w:rsidP="006636BC">
      <w:pPr>
        <w:pStyle w:val="Heading20"/>
        <w:keepNext/>
        <w:keepLines/>
        <w:shd w:val="clear" w:color="auto" w:fill="auto"/>
        <w:tabs>
          <w:tab w:val="left" w:pos="366"/>
        </w:tabs>
      </w:pPr>
      <w:bookmarkStart w:id="10" w:name="bookmark10"/>
      <w:bookmarkStart w:id="11" w:name="bookmark11"/>
      <w:r>
        <w:rPr>
          <w:noProof/>
          <w:lang w:bidi="ar-SA"/>
        </w:rPr>
        <w:drawing>
          <wp:inline distT="0" distB="0" distL="0" distR="0" wp14:anchorId="084C2E98" wp14:editId="55C29C2D">
            <wp:extent cx="5915025" cy="2266950"/>
            <wp:effectExtent l="0" t="0" r="9525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3CBC" w:rsidRDefault="00D872A3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6"/>
        </w:tabs>
      </w:pPr>
      <w:r>
        <w:t>Kaip jūs vertinate personalo elgesį gydymo ligoninėje metu?</w:t>
      </w:r>
      <w:bookmarkEnd w:id="10"/>
      <w:bookmarkEnd w:id="11"/>
    </w:p>
    <w:p w:rsidR="00383CBC" w:rsidRDefault="006636BC" w:rsidP="006636BC">
      <w:pPr>
        <w:pStyle w:val="Pagrindinistekstas"/>
        <w:shd w:val="clear" w:color="auto" w:fill="auto"/>
        <w:tabs>
          <w:tab w:val="left" w:pos="380"/>
        </w:tabs>
        <w:spacing w:line="240" w:lineRule="auto"/>
      </w:pPr>
      <w:r>
        <w:rPr>
          <w:noProof/>
          <w:lang w:bidi="ar-SA"/>
        </w:rPr>
        <w:drawing>
          <wp:inline distT="0" distB="0" distL="0" distR="0" wp14:anchorId="58BCC54A" wp14:editId="37BA737E">
            <wp:extent cx="6172200" cy="2600325"/>
            <wp:effectExtent l="0" t="0" r="0" b="9525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3CBC" w:rsidRDefault="00D872A3">
      <w:pPr>
        <w:pStyle w:val="Pagrindinistekstas"/>
        <w:numPr>
          <w:ilvl w:val="0"/>
          <w:numId w:val="3"/>
        </w:numPr>
        <w:shd w:val="clear" w:color="auto" w:fill="auto"/>
        <w:tabs>
          <w:tab w:val="left" w:pos="355"/>
        </w:tabs>
        <w:spacing w:line="259" w:lineRule="auto"/>
      </w:pPr>
      <w:r>
        <w:rPr>
          <w:b/>
          <w:bCs/>
        </w:rPr>
        <w:t>Kaip jūs vertinate patalpų švarą ir jaukumą?</w:t>
      </w:r>
    </w:p>
    <w:p w:rsidR="00172384" w:rsidRPr="00172384" w:rsidRDefault="00172384" w:rsidP="00172384">
      <w:pPr>
        <w:pStyle w:val="Pagrindinistekstas"/>
        <w:shd w:val="clear" w:color="auto" w:fill="auto"/>
        <w:tabs>
          <w:tab w:val="left" w:pos="358"/>
        </w:tabs>
        <w:spacing w:line="259" w:lineRule="auto"/>
      </w:pPr>
      <w:r>
        <w:rPr>
          <w:noProof/>
          <w:lang w:bidi="ar-SA"/>
        </w:rPr>
        <w:drawing>
          <wp:inline distT="0" distB="0" distL="0" distR="0" wp14:anchorId="42275F19" wp14:editId="2C9AEB44">
            <wp:extent cx="6191250" cy="2771775"/>
            <wp:effectExtent l="0" t="0" r="0" b="9525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3CBC" w:rsidRDefault="00D872A3">
      <w:pPr>
        <w:pStyle w:val="Pagrindinistekstas"/>
        <w:numPr>
          <w:ilvl w:val="0"/>
          <w:numId w:val="3"/>
        </w:numPr>
        <w:shd w:val="clear" w:color="auto" w:fill="auto"/>
        <w:tabs>
          <w:tab w:val="left" w:pos="358"/>
        </w:tabs>
        <w:spacing w:line="259" w:lineRule="auto"/>
      </w:pPr>
      <w:r>
        <w:rPr>
          <w:b/>
          <w:bCs/>
        </w:rPr>
        <w:t>Įvertinkite, kaip suprantamai Jus gydęs gydytojas suteikė Jums (ar Jūsų atstovaujamam asmeniui) svarbią informaciją:</w:t>
      </w:r>
    </w:p>
    <w:p w:rsidR="00172384" w:rsidRPr="00172384" w:rsidRDefault="00172384" w:rsidP="00172384">
      <w:pPr>
        <w:pStyle w:val="Pagrindinistekstas"/>
        <w:shd w:val="clear" w:color="auto" w:fill="auto"/>
        <w:tabs>
          <w:tab w:val="left" w:pos="362"/>
        </w:tabs>
        <w:spacing w:line="259" w:lineRule="auto"/>
      </w:pPr>
      <w:r>
        <w:rPr>
          <w:noProof/>
          <w:lang w:bidi="ar-SA"/>
        </w:rPr>
        <w:drawing>
          <wp:inline distT="0" distB="0" distL="0" distR="0" wp14:anchorId="2D4272D7" wp14:editId="683649A1">
            <wp:extent cx="6191250" cy="297180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3CBC" w:rsidRDefault="00D872A3">
      <w:pPr>
        <w:pStyle w:val="Pagrindinistekstas"/>
        <w:numPr>
          <w:ilvl w:val="0"/>
          <w:numId w:val="3"/>
        </w:numPr>
        <w:shd w:val="clear" w:color="auto" w:fill="auto"/>
        <w:tabs>
          <w:tab w:val="left" w:pos="362"/>
        </w:tabs>
        <w:spacing w:line="259" w:lineRule="auto"/>
      </w:pPr>
      <w:r>
        <w:rPr>
          <w:b/>
          <w:bCs/>
        </w:rPr>
        <w:t>Įvertinkite, kaip suprantamai Jus slaugiusi slaugytoja suteikė Jums (ar Jūsų atstovaujamam asmeniui) svarbią informaciją:</w:t>
      </w:r>
    </w:p>
    <w:p w:rsidR="00383CBC" w:rsidRDefault="00172384" w:rsidP="00172384">
      <w:pPr>
        <w:pStyle w:val="Pagrindinistekstas"/>
        <w:shd w:val="clear" w:color="auto" w:fill="auto"/>
        <w:tabs>
          <w:tab w:val="left" w:pos="376"/>
        </w:tabs>
        <w:spacing w:after="280" w:line="259" w:lineRule="auto"/>
      </w:pPr>
      <w:r>
        <w:rPr>
          <w:noProof/>
          <w:lang w:bidi="ar-SA"/>
        </w:rPr>
        <w:drawing>
          <wp:inline distT="0" distB="0" distL="0" distR="0" wp14:anchorId="61E18413" wp14:editId="432126B5">
            <wp:extent cx="6096000" cy="3133725"/>
            <wp:effectExtent l="0" t="0" r="0" b="9525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3CBC" w:rsidRPr="00172384" w:rsidRDefault="00D872A3">
      <w:pPr>
        <w:pStyle w:val="Pagrindinistekstas"/>
        <w:numPr>
          <w:ilvl w:val="0"/>
          <w:numId w:val="3"/>
        </w:numPr>
        <w:shd w:val="clear" w:color="auto" w:fill="auto"/>
        <w:tabs>
          <w:tab w:val="left" w:pos="369"/>
        </w:tabs>
      </w:pPr>
      <w:r>
        <w:rPr>
          <w:b/>
          <w:bCs/>
        </w:rPr>
        <w:t>Ar nebuvo užduota provokacinių klausimų iš gydytojo ar medicinos personalo pusės suteikiant Jums svarbią informaciją:</w:t>
      </w:r>
    </w:p>
    <w:p w:rsidR="00172384" w:rsidRDefault="00172384" w:rsidP="00172384">
      <w:pPr>
        <w:pStyle w:val="Pagrindinistekstas"/>
        <w:shd w:val="clear" w:color="auto" w:fill="auto"/>
        <w:tabs>
          <w:tab w:val="left" w:pos="369"/>
        </w:tabs>
      </w:pPr>
      <w:r>
        <w:rPr>
          <w:noProof/>
          <w:lang w:bidi="ar-SA"/>
        </w:rPr>
        <w:drawing>
          <wp:inline distT="0" distB="0" distL="0" distR="0" wp14:anchorId="7FD17E3F" wp14:editId="5A943203">
            <wp:extent cx="6162675" cy="2590800"/>
            <wp:effectExtent l="0" t="0" r="9525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3CBC" w:rsidRPr="00172384" w:rsidRDefault="00D872A3">
      <w:pPr>
        <w:pStyle w:val="Pagrindinistekstas"/>
        <w:numPr>
          <w:ilvl w:val="0"/>
          <w:numId w:val="3"/>
        </w:numPr>
        <w:shd w:val="clear" w:color="auto" w:fill="auto"/>
        <w:tabs>
          <w:tab w:val="left" w:pos="358"/>
        </w:tabs>
        <w:spacing w:line="259" w:lineRule="auto"/>
      </w:pPr>
      <w:r>
        <w:rPr>
          <w:b/>
          <w:bCs/>
        </w:rPr>
        <w:t>Ar jūs rinktumėtės šią ligoninę dar kartą?</w:t>
      </w:r>
    </w:p>
    <w:p w:rsidR="00172384" w:rsidRDefault="00172384" w:rsidP="00172384">
      <w:pPr>
        <w:pStyle w:val="Pagrindinistekstas"/>
        <w:shd w:val="clear" w:color="auto" w:fill="auto"/>
        <w:tabs>
          <w:tab w:val="left" w:pos="358"/>
        </w:tabs>
        <w:spacing w:line="259" w:lineRule="auto"/>
      </w:pPr>
      <w:r>
        <w:rPr>
          <w:noProof/>
          <w:lang w:bidi="ar-SA"/>
        </w:rPr>
        <w:drawing>
          <wp:inline distT="0" distB="0" distL="0" distR="0" wp14:anchorId="487547A5" wp14:editId="7633A277">
            <wp:extent cx="6172200" cy="2286000"/>
            <wp:effectExtent l="0" t="0" r="0" b="0"/>
            <wp:docPr id="14" name="Diagra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3CBC" w:rsidRDefault="00D872A3">
      <w:pPr>
        <w:pStyle w:val="Pagrindinistekstas"/>
        <w:numPr>
          <w:ilvl w:val="0"/>
          <w:numId w:val="3"/>
        </w:numPr>
        <w:shd w:val="clear" w:color="auto" w:fill="auto"/>
        <w:tabs>
          <w:tab w:val="left" w:pos="459"/>
        </w:tabs>
        <w:spacing w:line="259" w:lineRule="auto"/>
      </w:pPr>
      <w:r>
        <w:rPr>
          <w:b/>
          <w:bCs/>
        </w:rPr>
        <w:t>Ar rekomenduotumėte gydytis šioje ligoninėje savo artimam žmogui?</w:t>
      </w:r>
    </w:p>
    <w:p w:rsidR="00172384" w:rsidRDefault="00172384" w:rsidP="00172384">
      <w:pPr>
        <w:pStyle w:val="Pagrindinistekstas"/>
        <w:shd w:val="clear" w:color="auto" w:fill="auto"/>
        <w:tabs>
          <w:tab w:val="left" w:pos="459"/>
        </w:tabs>
        <w:spacing w:after="280" w:line="259" w:lineRule="auto"/>
      </w:pPr>
      <w:r>
        <w:rPr>
          <w:noProof/>
          <w:lang w:bidi="ar-SA"/>
        </w:rPr>
        <w:drawing>
          <wp:inline distT="0" distB="0" distL="0" distR="0" wp14:anchorId="0A39EDFE" wp14:editId="4FAE1439">
            <wp:extent cx="6324600" cy="2543175"/>
            <wp:effectExtent l="0" t="0" r="0" b="9525"/>
            <wp:docPr id="15" name="Diagrama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83CBC" w:rsidRPr="009C4705" w:rsidRDefault="00D872A3">
      <w:pPr>
        <w:pStyle w:val="Pagrindinistekstas"/>
        <w:numPr>
          <w:ilvl w:val="0"/>
          <w:numId w:val="3"/>
        </w:numPr>
        <w:shd w:val="clear" w:color="auto" w:fill="auto"/>
        <w:tabs>
          <w:tab w:val="left" w:pos="459"/>
        </w:tabs>
        <w:spacing w:after="280" w:line="259" w:lineRule="auto"/>
      </w:pPr>
      <w:r>
        <w:rPr>
          <w:b/>
          <w:bCs/>
        </w:rPr>
        <w:t>Prašome įvertinti savo bendrą pasitenkinimą suteiktų paslaugų kokybe balais skalėje nuo 1 iki 10</w:t>
      </w:r>
    </w:p>
    <w:p w:rsidR="009C4705" w:rsidRDefault="009C4705" w:rsidP="009C4705">
      <w:pPr>
        <w:pStyle w:val="Pagrindinistekstas"/>
        <w:shd w:val="clear" w:color="auto" w:fill="auto"/>
        <w:tabs>
          <w:tab w:val="left" w:pos="459"/>
        </w:tabs>
        <w:spacing w:after="280" w:line="259" w:lineRule="auto"/>
      </w:pPr>
      <w:r>
        <w:rPr>
          <w:noProof/>
          <w:lang w:bidi="ar-SA"/>
        </w:rPr>
        <w:drawing>
          <wp:inline distT="0" distB="0" distL="0" distR="0" wp14:anchorId="6A3F08F9" wp14:editId="2234FE08">
            <wp:extent cx="6324600" cy="3114675"/>
            <wp:effectExtent l="0" t="0" r="0" b="9525"/>
            <wp:docPr id="16" name="Diagrama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9C4705">
      <w:pgSz w:w="11900" w:h="16840"/>
      <w:pgMar w:top="1009" w:right="603" w:bottom="1454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CC" w:rsidRDefault="00D615CC">
      <w:r>
        <w:separator/>
      </w:r>
    </w:p>
  </w:endnote>
  <w:endnote w:type="continuationSeparator" w:id="0">
    <w:p w:rsidR="00D615CC" w:rsidRDefault="00D6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CC" w:rsidRDefault="00D615CC"/>
  </w:footnote>
  <w:footnote w:type="continuationSeparator" w:id="0">
    <w:p w:rsidR="00D615CC" w:rsidRDefault="00D615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A2764"/>
    <w:multiLevelType w:val="multilevel"/>
    <w:tmpl w:val="BE369E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15F42"/>
    <w:multiLevelType w:val="multilevel"/>
    <w:tmpl w:val="696CC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D042CE"/>
    <w:multiLevelType w:val="multilevel"/>
    <w:tmpl w:val="537E5BB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C"/>
    <w:rsid w:val="00137545"/>
    <w:rsid w:val="00172384"/>
    <w:rsid w:val="001958D1"/>
    <w:rsid w:val="001F1916"/>
    <w:rsid w:val="00383CBC"/>
    <w:rsid w:val="003D0EB1"/>
    <w:rsid w:val="006636BC"/>
    <w:rsid w:val="00690861"/>
    <w:rsid w:val="007D6F1E"/>
    <w:rsid w:val="009C4705"/>
    <w:rsid w:val="00A53E39"/>
    <w:rsid w:val="00B268FC"/>
    <w:rsid w:val="00BE0C14"/>
    <w:rsid w:val="00C979F2"/>
    <w:rsid w:val="00D615CC"/>
    <w:rsid w:val="00D872A3"/>
    <w:rsid w:val="00E03B5D"/>
    <w:rsid w:val="00E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69A9"/>
  <w15:docId w15:val="{D99F0503-7BE7-48C7-89AD-F353909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AE-4E87-AE39-8238C5FBE4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AE-4E87-AE39-8238C5FBE4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AE-4E87-AE39-8238C5FBE4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AE-4E87-AE39-8238C5FBE4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5AE-4E87-AE39-8238C5FBE4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30-40</c:v>
                </c:pt>
                <c:pt idx="1">
                  <c:v>40-50</c:v>
                </c:pt>
                <c:pt idx="2">
                  <c:v>50-60</c:v>
                </c:pt>
                <c:pt idx="3">
                  <c:v>60-70</c:v>
                </c:pt>
                <c:pt idx="4">
                  <c:v>70 ir daugiau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6F-4996-A634-23CC4C745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F6-4024-AE8C-5100451206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F6-4024-AE8C-5100451206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F6-4024-AE8C-5100451206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F6-4024-AE8C-5100451206E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F6-4024-AE8C-5100451206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labai aiškiai</c:v>
                </c:pt>
                <c:pt idx="1">
                  <c:v>aiškiai</c:v>
                </c:pt>
                <c:pt idx="2">
                  <c:v>pakankamai aiškiai</c:v>
                </c:pt>
                <c:pt idx="3">
                  <c:v>neaiškiai</c:v>
                </c:pt>
                <c:pt idx="4">
                  <c:v>visai nesuteikė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14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87-4CD4-884D-3F0931140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9B-4ACA-87A9-8656C550D0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9B-4ACA-87A9-8656C550D0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69B-4ACA-87A9-8656C550D0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1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2D-41A7-BCA7-98955F765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CD-431B-86E9-8B9B72DFB4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6CD-431B-86E9-8B9B72DFB4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6CD-431B-86E9-8B9B72DFB4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6CD-431B-86E9-8B9B72DFB4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6CD-431B-86E9-8B9B72DFB4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tikrai taip</c:v>
                </c:pt>
                <c:pt idx="1">
                  <c:v>galbūt taip</c:v>
                </c:pt>
                <c:pt idx="2">
                  <c:v>abejoju</c:v>
                </c:pt>
                <c:pt idx="3">
                  <c:v>galbūt ne</c:v>
                </c:pt>
                <c:pt idx="4">
                  <c:v>tikrai ne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15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71-4D9E-A776-A96A2C7CD3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08-4E3F-89AE-D4662F035A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08-4E3F-89AE-D4662F035A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08-4E3F-89AE-D4662F035A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08-4E3F-89AE-D4662F035A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508-4E3F-89AE-D4662F035A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tikrai taip</c:v>
                </c:pt>
                <c:pt idx="1">
                  <c:v>galbūt taip</c:v>
                </c:pt>
                <c:pt idx="2">
                  <c:v>abejoju</c:v>
                </c:pt>
                <c:pt idx="3">
                  <c:v>galbūt ne</c:v>
                </c:pt>
                <c:pt idx="4">
                  <c:v>tikrai ne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15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8A-4B2F-8853-83F26F421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Lapas1!$A$2:$A$5</c:f>
              <c:strCache>
                <c:ptCount val="4"/>
                <c:pt idx="0">
                  <c:v>10 balų</c:v>
                </c:pt>
                <c:pt idx="1">
                  <c:v>9 balų</c:v>
                </c:pt>
                <c:pt idx="2">
                  <c:v>8 balų</c:v>
                </c:pt>
                <c:pt idx="3">
                  <c:v>7 balų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29-4A8D-A6F9-D60729C99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836880"/>
        <c:axId val="361837440"/>
      </c:barChart>
      <c:catAx>
        <c:axId val="36183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1837440"/>
        <c:crosses val="autoZero"/>
        <c:auto val="1"/>
        <c:lblAlgn val="ctr"/>
        <c:lblOffset val="100"/>
        <c:noMultiLvlLbl val="0"/>
      </c:catAx>
      <c:valAx>
        <c:axId val="36183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183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D1-4BF7-B924-5985E063CE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D1-4BF7-B924-5985E063CE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Lapas1!$A$2:$A$3</c:f>
              <c:strCache>
                <c:ptCount val="2"/>
                <c:pt idx="0">
                  <c:v>Vyras</c:v>
                </c:pt>
                <c:pt idx="1">
                  <c:v>Moteris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8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A7-4A1F-82AB-F479E0EFC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91-44CA-87AB-98B9E99705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91-44CA-87AB-98B9E99705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91-44CA-87AB-98B9E99705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891-44CA-87AB-98B9E99705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891-44CA-87AB-98B9E99705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vaikas</c:v>
                </c:pt>
                <c:pt idx="1">
                  <c:v>studentas</c:v>
                </c:pt>
                <c:pt idx="2">
                  <c:v>dirbantis asmuo</c:v>
                </c:pt>
                <c:pt idx="3">
                  <c:v>bedarbis</c:v>
                </c:pt>
                <c:pt idx="4">
                  <c:v>pensininkas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18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54-4A0E-A286-0B7EB1165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E1-42F9-BFD2-2C52DB17EF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E1-42F9-BFD2-2C52DB17EF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4E1-42F9-BFD2-2C52DB17EF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Lapas1!$A$2:$A$4</c:f>
              <c:strCache>
                <c:ptCount val="3"/>
                <c:pt idx="0">
                  <c:v>atvežtas greitosios medicinos pagalbos automobiliu</c:v>
                </c:pt>
                <c:pt idx="1">
                  <c:v>atvykau pats</c:v>
                </c:pt>
                <c:pt idx="2">
                  <c:v>atsiųstas PASPC gydytojo siuntimu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6E-4D40-9247-F5A226B7B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39-4478-A7EA-0719DB40AF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39-4478-A7EA-0719DB40AF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39-4478-A7EA-0719DB40AF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39-4478-A7EA-0719DB40AF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iki 30 minučių</c:v>
                </c:pt>
                <c:pt idx="1">
                  <c:v>iki 1 valandos</c:v>
                </c:pt>
                <c:pt idx="2">
                  <c:v>iki 2 valandų</c:v>
                </c:pt>
                <c:pt idx="3">
                  <c:v>2 valandas ir ilgiau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EF-4702-AF61-39F192501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A4-4423-A80B-2477E92892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DA4-4423-A80B-2477E92892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A4-4423-A80B-2477E92892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DA4-4423-A80B-2477E92892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DA4-4423-A80B-2477E92892AC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DA4-4423-A80B-2477E92892A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DA4-4423-A80B-2477E92892A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DA4-4423-A80B-2477E92892A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DA4-4423-A80B-2477E92892A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DA4-4423-A80B-2477E92892A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labai gerai</c:v>
                </c:pt>
                <c:pt idx="1">
                  <c:v>gerai</c:v>
                </c:pt>
                <c:pt idx="2">
                  <c:v>vidutiniškai</c:v>
                </c:pt>
                <c:pt idx="3">
                  <c:v>blogai</c:v>
                </c:pt>
                <c:pt idx="4">
                  <c:v>labai blogai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9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A4-4423-A80B-2477E92892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D1-41AC-9C50-F51ED8BF72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D1-41AC-9C50-F51ED8BF72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D1-41AC-9C50-F51ED8BF72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D1-41AC-9C50-F51ED8BF72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D1-41AC-9C50-F51ED8BF72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labai gerai</c:v>
                </c:pt>
                <c:pt idx="1">
                  <c:v>gerai</c:v>
                </c:pt>
                <c:pt idx="2">
                  <c:v>vidutiniškai</c:v>
                </c:pt>
                <c:pt idx="3">
                  <c:v>blogai</c:v>
                </c:pt>
                <c:pt idx="4">
                  <c:v>labai blogai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16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78-4268-ADD1-BDBC4C357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05-4E92-AF31-B91BF41AD4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05-4E92-AF31-B91BF41AD4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005-4E92-AF31-B91BF41AD4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005-4E92-AF31-B91BF41AD40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005-4E92-AF31-B91BF41AD4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labai gerai</c:v>
                </c:pt>
                <c:pt idx="1">
                  <c:v>gerai</c:v>
                </c:pt>
                <c:pt idx="2">
                  <c:v>vidutiniškai</c:v>
                </c:pt>
                <c:pt idx="3">
                  <c:v>blogai</c:v>
                </c:pt>
                <c:pt idx="4">
                  <c:v>labai blogai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8F-49A1-AF66-0C6C85DD01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84-4153-A279-56D0D7E0D8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84-4153-A279-56D0D7E0D8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84-4153-A279-56D0D7E0D8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B84-4153-A279-56D0D7E0D8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B84-4153-A279-56D0D7E0D8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labai aiškiai</c:v>
                </c:pt>
                <c:pt idx="1">
                  <c:v>aiškiai</c:v>
                </c:pt>
                <c:pt idx="2">
                  <c:v>pakankamai aiškiai</c:v>
                </c:pt>
                <c:pt idx="3">
                  <c:v>neaiškiai</c:v>
                </c:pt>
                <c:pt idx="4">
                  <c:v>visai nesuteikė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66-4A21-90F4-45F90E9C1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Personalas</dc:creator>
  <cp:lastModifiedBy>Personalas</cp:lastModifiedBy>
  <cp:revision>3</cp:revision>
  <dcterms:created xsi:type="dcterms:W3CDTF">2022-02-10T14:25:00Z</dcterms:created>
  <dcterms:modified xsi:type="dcterms:W3CDTF">2022-02-28T14:44:00Z</dcterms:modified>
</cp:coreProperties>
</file>